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BE" w:rsidRDefault="006877BA" w:rsidP="00F71760">
      <w:pPr>
        <w:pStyle w:val="odrkaa"/>
        <w:numPr>
          <w:ilvl w:val="0"/>
          <w:numId w:val="0"/>
        </w:numPr>
        <w:spacing w:after="1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t xml:space="preserve">Obec </w:t>
      </w:r>
      <w:r w:rsidR="009E57FD">
        <w:rPr>
          <w:rFonts w:asciiTheme="minorHAnsi" w:hAnsiTheme="minorHAnsi" w:cstheme="minorHAnsi"/>
          <w:b/>
          <w:bCs/>
          <w:shd w:val="clear" w:color="auto" w:fill="FFFFFF"/>
        </w:rPr>
        <w:t>Slatina nad Zdobnicí</w:t>
      </w:r>
      <w:r w:rsidRPr="00543145">
        <w:rPr>
          <w:rFonts w:asciiTheme="minorHAnsi" w:hAnsiTheme="minorHAnsi" w:cstheme="minorHAnsi"/>
          <w:b/>
          <w:bCs/>
          <w:shd w:val="clear" w:color="auto" w:fill="FFFFFF"/>
        </w:rPr>
        <w:t xml:space="preserve">, </w:t>
      </w:r>
      <w:r w:rsidRPr="00D81579">
        <w:rPr>
          <w:rFonts w:asciiTheme="minorHAnsi" w:hAnsiTheme="minorHAnsi" w:cstheme="minorHAnsi"/>
          <w:b/>
        </w:rPr>
        <w:t xml:space="preserve">se sídlem </w:t>
      </w:r>
      <w:r w:rsidR="000B6271">
        <w:rPr>
          <w:rFonts w:asciiTheme="minorHAnsi" w:hAnsiTheme="minorHAnsi" w:cstheme="minorHAnsi"/>
          <w:b/>
        </w:rPr>
        <w:t xml:space="preserve">517 56 </w:t>
      </w:r>
      <w:bookmarkStart w:id="0" w:name="_GoBack"/>
      <w:bookmarkEnd w:id="0"/>
      <w:r w:rsidR="009E57FD">
        <w:rPr>
          <w:rFonts w:asciiTheme="minorHAnsi" w:hAnsiTheme="minorHAnsi" w:cstheme="minorHAnsi"/>
          <w:b/>
        </w:rPr>
        <w:t xml:space="preserve">Slatina nad </w:t>
      </w:r>
      <w:proofErr w:type="gramStart"/>
      <w:r w:rsidR="009E57FD">
        <w:rPr>
          <w:rFonts w:asciiTheme="minorHAnsi" w:hAnsiTheme="minorHAnsi" w:cstheme="minorHAnsi"/>
          <w:b/>
        </w:rPr>
        <w:t>Zdobnicí  198</w:t>
      </w:r>
      <w:proofErr w:type="gramEnd"/>
      <w:r w:rsidRPr="00D81579">
        <w:rPr>
          <w:rFonts w:asciiTheme="minorHAnsi" w:hAnsiTheme="minorHAnsi" w:cstheme="minorHAnsi"/>
          <w:b/>
        </w:rPr>
        <w:t xml:space="preserve">, IČO </w:t>
      </w:r>
      <w:r>
        <w:rPr>
          <w:rFonts w:asciiTheme="minorHAnsi" w:hAnsiTheme="minorHAnsi" w:cstheme="minorHAnsi"/>
          <w:b/>
        </w:rPr>
        <w:t>00</w:t>
      </w:r>
      <w:r w:rsidR="009E57FD">
        <w:rPr>
          <w:rFonts w:asciiTheme="minorHAnsi" w:hAnsiTheme="minorHAnsi" w:cstheme="minorHAnsi"/>
          <w:b/>
        </w:rPr>
        <w:t>275395</w:t>
      </w:r>
      <w:r w:rsidR="00FD6204" w:rsidRPr="00241037">
        <w:rPr>
          <w:rFonts w:asciiTheme="minorHAnsi" w:hAnsiTheme="minorHAnsi" w:cstheme="minorHAnsi"/>
          <w:b/>
        </w:rPr>
        <w:t>,</w:t>
      </w:r>
      <w:r w:rsidR="00FD6204">
        <w:rPr>
          <w:rFonts w:asciiTheme="minorHAnsi" w:hAnsiTheme="minorHAnsi" w:cstheme="minorHAnsi"/>
        </w:rPr>
        <w:t xml:space="preserve"> jakožto správce osobních údajů,</w:t>
      </w:r>
      <w:r w:rsidR="00FD6204" w:rsidRPr="00CD4E44">
        <w:rPr>
          <w:rFonts w:asciiTheme="minorHAnsi" w:hAnsiTheme="minorHAnsi" w:cstheme="minorHAnsi"/>
        </w:rPr>
        <w:t xml:space="preserve"> </w:t>
      </w:r>
      <w:r w:rsidR="00FD6204">
        <w:rPr>
          <w:rFonts w:asciiTheme="minorHAnsi" w:hAnsiTheme="minorHAnsi" w:cstheme="minorHAnsi"/>
        </w:rPr>
        <w:t>s</w:t>
      </w:r>
      <w:r w:rsidR="00B455AA" w:rsidRPr="00CD4E44">
        <w:rPr>
          <w:rFonts w:asciiTheme="minorHAnsi" w:hAnsiTheme="minorHAnsi" w:cstheme="minorHAnsi"/>
        </w:rPr>
        <w:t xml:space="preserve"> odkazem na čl. 13 Nařízení Evropského parlamentu a Rady (EU) č. 2016/679 o ochraně fyzických osob v souvislosti se zpracováním osobních údajů a o volném pohybu těchto údajů a o zrušení směrnice 95/46/ES (dále jen </w:t>
      </w:r>
      <w:r w:rsidR="00B455AA">
        <w:rPr>
          <w:rFonts w:asciiTheme="minorHAnsi" w:hAnsiTheme="minorHAnsi" w:cstheme="minorHAnsi"/>
        </w:rPr>
        <w:t xml:space="preserve">„GDPR“) </w:t>
      </w:r>
      <w:r w:rsidR="006C1047">
        <w:rPr>
          <w:rFonts w:asciiTheme="minorHAnsi" w:hAnsiTheme="minorHAnsi" w:cstheme="minorHAnsi"/>
        </w:rPr>
        <w:t xml:space="preserve">Vás </w:t>
      </w:r>
      <w:r w:rsidR="00B455AA">
        <w:rPr>
          <w:rFonts w:asciiTheme="minorHAnsi" w:hAnsiTheme="minorHAnsi" w:cstheme="minorHAnsi"/>
        </w:rPr>
        <w:t>informuje:</w:t>
      </w:r>
    </w:p>
    <w:p w:rsidR="000E2D53" w:rsidRPr="00D81579" w:rsidRDefault="000E2D53" w:rsidP="000E2D53">
      <w:pPr>
        <w:pStyle w:val="odrkaa"/>
        <w:numPr>
          <w:ilvl w:val="0"/>
          <w:numId w:val="27"/>
        </w:numPr>
        <w:spacing w:before="0" w:after="120"/>
        <w:contextualSpacing/>
        <w:rPr>
          <w:rFonts w:ascii="Calibri" w:hAnsi="Calibri" w:cs="Calibri"/>
          <w:b/>
        </w:rPr>
      </w:pPr>
      <w:r w:rsidRPr="00D81579">
        <w:rPr>
          <w:rFonts w:ascii="Calibri" w:hAnsi="Calibri" w:cs="Calibri"/>
          <w:b/>
        </w:rPr>
        <w:t>Osobní údaje jsou shromažďovány a dále zpracovávány, pokud je zpracování nezbytné:</w:t>
      </w:r>
    </w:p>
    <w:p w:rsidR="000E2D53" w:rsidRDefault="00D81579" w:rsidP="000E2D53">
      <w:pPr>
        <w:pStyle w:val="odrkaa"/>
        <w:numPr>
          <w:ilvl w:val="1"/>
          <w:numId w:val="27"/>
        </w:numPr>
        <w:spacing w:before="0" w:after="120"/>
        <w:ind w:left="993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0E2D53" w:rsidRPr="0058122B">
        <w:rPr>
          <w:rFonts w:ascii="Calibri" w:hAnsi="Calibri" w:cs="Calibri"/>
        </w:rPr>
        <w:t xml:space="preserve">a základě plnění </w:t>
      </w:r>
      <w:r w:rsidR="000E2D53">
        <w:rPr>
          <w:rFonts w:ascii="Calibri" w:hAnsi="Calibri" w:cs="Calibri"/>
        </w:rPr>
        <w:t>právních povinností/legislativy.</w:t>
      </w:r>
    </w:p>
    <w:p w:rsidR="000E2D53" w:rsidRDefault="000E2D53" w:rsidP="000E2D53">
      <w:pPr>
        <w:pStyle w:val="odrkaa"/>
        <w:numPr>
          <w:ilvl w:val="1"/>
          <w:numId w:val="27"/>
        </w:numPr>
        <w:spacing w:before="0" w:after="120"/>
        <w:ind w:left="993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B75B1">
        <w:rPr>
          <w:rFonts w:ascii="Calibri" w:hAnsi="Calibri" w:cs="Calibri"/>
        </w:rPr>
        <w:t xml:space="preserve">ro splnění smlouvy mezi </w:t>
      </w:r>
      <w:r>
        <w:rPr>
          <w:rFonts w:ascii="Calibri" w:hAnsi="Calibri" w:cs="Calibri"/>
        </w:rPr>
        <w:t>obcí</w:t>
      </w:r>
      <w:r w:rsidRPr="006B75B1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subjekty těchto osobních údajů.</w:t>
      </w:r>
    </w:p>
    <w:p w:rsidR="000E2D53" w:rsidRDefault="000E2D53" w:rsidP="000E2D53">
      <w:pPr>
        <w:pStyle w:val="odrkaa"/>
        <w:numPr>
          <w:ilvl w:val="1"/>
          <w:numId w:val="27"/>
        </w:numPr>
        <w:spacing w:before="0" w:after="120"/>
        <w:ind w:left="993"/>
        <w:contextualSpacing/>
        <w:rPr>
          <w:rFonts w:ascii="Calibri" w:hAnsi="Calibri" w:cs="Calibri"/>
        </w:rPr>
      </w:pPr>
      <w:r w:rsidRPr="0058122B">
        <w:rPr>
          <w:rFonts w:ascii="Calibri" w:hAnsi="Calibri" w:cs="Calibri"/>
        </w:rPr>
        <w:t>Na základě</w:t>
      </w:r>
      <w:r w:rsidR="00D81579">
        <w:rPr>
          <w:rFonts w:ascii="Calibri" w:hAnsi="Calibri" w:cs="Calibri"/>
        </w:rPr>
        <w:t xml:space="preserve"> poskytnutého </w:t>
      </w:r>
      <w:r w:rsidRPr="0058122B">
        <w:rPr>
          <w:rFonts w:ascii="Calibri" w:hAnsi="Calibri" w:cs="Calibri"/>
        </w:rPr>
        <w:t>souhlasu</w:t>
      </w:r>
      <w:r>
        <w:rPr>
          <w:rFonts w:ascii="Calibri" w:hAnsi="Calibri" w:cs="Calibri"/>
        </w:rPr>
        <w:t>.</w:t>
      </w:r>
      <w:r w:rsidRPr="0058122B">
        <w:rPr>
          <w:rFonts w:ascii="Calibri" w:hAnsi="Calibri" w:cs="Calibri"/>
        </w:rPr>
        <w:t xml:space="preserve"> </w:t>
      </w:r>
    </w:p>
    <w:p w:rsidR="000E2D53" w:rsidRPr="0058122B" w:rsidRDefault="000E2D53" w:rsidP="000E2D53">
      <w:pPr>
        <w:pStyle w:val="odrkaa"/>
        <w:numPr>
          <w:ilvl w:val="1"/>
          <w:numId w:val="27"/>
        </w:numPr>
        <w:spacing w:before="0" w:after="120"/>
        <w:ind w:left="993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58122B">
        <w:rPr>
          <w:rFonts w:ascii="Calibri" w:hAnsi="Calibri" w:cs="Calibri"/>
        </w:rPr>
        <w:t xml:space="preserve">a základě oprávněného </w:t>
      </w:r>
      <w:r w:rsidR="009B08F0">
        <w:rPr>
          <w:rFonts w:ascii="Calibri" w:hAnsi="Calibri" w:cs="Calibri"/>
        </w:rPr>
        <w:t xml:space="preserve">a veřejného </w:t>
      </w:r>
      <w:r w:rsidRPr="0058122B">
        <w:rPr>
          <w:rFonts w:ascii="Calibri" w:hAnsi="Calibri" w:cs="Calibri"/>
        </w:rPr>
        <w:t>zájmu správce</w:t>
      </w:r>
      <w:r>
        <w:rPr>
          <w:rFonts w:ascii="Calibri" w:hAnsi="Calibri" w:cs="Calibri"/>
        </w:rPr>
        <w:t>.</w:t>
      </w:r>
    </w:p>
    <w:p w:rsidR="00B455AA" w:rsidRDefault="00B455AA" w:rsidP="00B455AA">
      <w:pPr>
        <w:pStyle w:val="odrkaa"/>
        <w:numPr>
          <w:ilvl w:val="0"/>
          <w:numId w:val="27"/>
        </w:numPr>
        <w:spacing w:before="0" w:after="120"/>
        <w:contextualSpacing/>
        <w:rPr>
          <w:rFonts w:asciiTheme="minorHAnsi" w:hAnsiTheme="minorHAnsi" w:cstheme="minorHAnsi"/>
        </w:rPr>
      </w:pPr>
      <w:r w:rsidRPr="00D81579">
        <w:rPr>
          <w:rFonts w:asciiTheme="minorHAnsi" w:hAnsiTheme="minorHAnsi" w:cstheme="minorHAnsi"/>
          <w:b/>
        </w:rPr>
        <w:t>Kontaktní osobou, pověřencem pro ochranu osobních údajů (DPO),</w:t>
      </w:r>
      <w:r>
        <w:rPr>
          <w:rFonts w:asciiTheme="minorHAnsi" w:hAnsiTheme="minorHAnsi" w:cstheme="minorHAnsi"/>
        </w:rPr>
        <w:t xml:space="preserve"> byl pro naši organizaci </w:t>
      </w:r>
      <w:r w:rsidRPr="009B08F0">
        <w:rPr>
          <w:rFonts w:asciiTheme="minorHAnsi" w:hAnsiTheme="minorHAnsi" w:cstheme="minorHAnsi"/>
        </w:rPr>
        <w:t xml:space="preserve">jmenován </w:t>
      </w:r>
      <w:r w:rsidR="009B08F0" w:rsidRPr="009B08F0">
        <w:rPr>
          <w:rFonts w:asciiTheme="minorHAnsi" w:hAnsiTheme="minorHAnsi" w:cstheme="minorHAnsi"/>
        </w:rPr>
        <w:t xml:space="preserve">Mgr. Karel Rejent, tel.: 608 525 693, </w:t>
      </w:r>
      <w:r w:rsidRPr="009B08F0">
        <w:rPr>
          <w:rFonts w:asciiTheme="minorHAnsi" w:hAnsiTheme="minorHAnsi" w:cstheme="minorHAnsi"/>
        </w:rPr>
        <w:t xml:space="preserve">mail: </w:t>
      </w:r>
      <w:hyperlink r:id="rId8" w:history="1">
        <w:r w:rsidR="00C57569" w:rsidRPr="00F27E27">
          <w:rPr>
            <w:rStyle w:val="Hypertextovodkaz"/>
            <w:rFonts w:asciiTheme="minorHAnsi" w:hAnsiTheme="minorHAnsi" w:cstheme="minorHAnsi"/>
          </w:rPr>
          <w:t>rejent@ictplus.cz</w:t>
        </w:r>
      </w:hyperlink>
      <w:r w:rsidR="009B08F0">
        <w:rPr>
          <w:rFonts w:asciiTheme="minorHAnsi" w:hAnsiTheme="minorHAnsi" w:cstheme="minorHAnsi"/>
        </w:rPr>
        <w:t>.</w:t>
      </w:r>
      <w:r w:rsidR="00082434">
        <w:rPr>
          <w:rStyle w:val="Hypertextovodkaz"/>
          <w:rFonts w:asciiTheme="minorHAnsi" w:hAnsiTheme="minorHAnsi" w:cstheme="minorHAnsi"/>
        </w:rPr>
        <w:t xml:space="preserve"> </w:t>
      </w:r>
    </w:p>
    <w:p w:rsidR="007B0F6F" w:rsidRDefault="00FD6204" w:rsidP="00810A9B">
      <w:pPr>
        <w:pStyle w:val="odrkaa"/>
        <w:numPr>
          <w:ilvl w:val="1"/>
          <w:numId w:val="27"/>
        </w:numPr>
        <w:spacing w:before="0" w:after="120"/>
        <w:ind w:left="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dotazů ohledně zpracování Vašich osobních údajů, které bud</w:t>
      </w:r>
      <w:r w:rsidR="007B0F6F">
        <w:rPr>
          <w:rFonts w:asciiTheme="minorHAnsi" w:hAnsiTheme="minorHAnsi" w:cstheme="minorHAnsi"/>
        </w:rPr>
        <w:t>ou mít povahu:</w:t>
      </w:r>
    </w:p>
    <w:p w:rsidR="007B0F6F" w:rsidRPr="007B0F6F" w:rsidRDefault="007B0F6F" w:rsidP="007B0F6F">
      <w:pPr>
        <w:pStyle w:val="odrkaa"/>
        <w:spacing w:after="120"/>
        <w:ind w:left="1560"/>
        <w:contextualSpacing/>
        <w:rPr>
          <w:rFonts w:asciiTheme="minorHAnsi" w:hAnsiTheme="minorHAnsi" w:cstheme="minorHAnsi"/>
        </w:rPr>
      </w:pPr>
      <w:r w:rsidRPr="007B0F6F">
        <w:rPr>
          <w:rFonts w:asciiTheme="minorHAnsi" w:hAnsiTheme="minorHAnsi" w:cstheme="minorHAnsi"/>
        </w:rPr>
        <w:t>účel uplatnění práva na přístup k osobním údajům, jejich opravu nebo výmaz, popřípadě omezení</w:t>
      </w:r>
      <w:r>
        <w:rPr>
          <w:rFonts w:asciiTheme="minorHAnsi" w:hAnsiTheme="minorHAnsi" w:cstheme="minorHAnsi"/>
        </w:rPr>
        <w:t>,</w:t>
      </w:r>
    </w:p>
    <w:p w:rsidR="007B0F6F" w:rsidRDefault="007B0F6F" w:rsidP="007B0F6F">
      <w:pPr>
        <w:pStyle w:val="odrkaa"/>
        <w:spacing w:after="120"/>
        <w:ind w:left="1560"/>
        <w:contextualSpacing/>
        <w:rPr>
          <w:rFonts w:asciiTheme="minorHAnsi" w:hAnsiTheme="minorHAnsi" w:cstheme="minorHAnsi"/>
        </w:rPr>
      </w:pPr>
      <w:r w:rsidRPr="007B0F6F">
        <w:rPr>
          <w:rFonts w:asciiTheme="minorHAnsi" w:hAnsiTheme="minorHAnsi" w:cstheme="minorHAnsi"/>
        </w:rPr>
        <w:t>zpracování, vzn</w:t>
      </w:r>
      <w:r w:rsidR="005E381A">
        <w:rPr>
          <w:rFonts w:asciiTheme="minorHAnsi" w:hAnsiTheme="minorHAnsi" w:cstheme="minorHAnsi"/>
        </w:rPr>
        <w:t>e</w:t>
      </w:r>
      <w:r w:rsidRPr="007B0F6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ení</w:t>
      </w:r>
      <w:r w:rsidRPr="007B0F6F">
        <w:rPr>
          <w:rFonts w:asciiTheme="minorHAnsi" w:hAnsiTheme="minorHAnsi" w:cstheme="minorHAnsi"/>
        </w:rPr>
        <w:t xml:space="preserve"> námitk</w:t>
      </w:r>
      <w:r>
        <w:rPr>
          <w:rFonts w:asciiTheme="minorHAnsi" w:hAnsiTheme="minorHAnsi" w:cstheme="minorHAnsi"/>
        </w:rPr>
        <w:t>y</w:t>
      </w:r>
      <w:r w:rsidRPr="007B0F6F">
        <w:rPr>
          <w:rFonts w:asciiTheme="minorHAnsi" w:hAnsiTheme="minorHAnsi" w:cstheme="minorHAnsi"/>
        </w:rPr>
        <w:t xml:space="preserve"> proti zpracování, jakož i při uplatnění práva na přenositelnost údajů</w:t>
      </w:r>
      <w:r>
        <w:rPr>
          <w:rFonts w:asciiTheme="minorHAnsi" w:hAnsiTheme="minorHAnsi" w:cstheme="minorHAnsi"/>
        </w:rPr>
        <w:t>,</w:t>
      </w:r>
    </w:p>
    <w:p w:rsidR="00D81579" w:rsidRPr="007B0F6F" w:rsidRDefault="00D81579" w:rsidP="007B0F6F">
      <w:pPr>
        <w:pStyle w:val="odrkaa"/>
        <w:spacing w:after="120"/>
        <w:ind w:left="15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dotaz k údajům zpracovávaných na základě souhlasu a rovněž za účelem odvolání tohoto souhlasu se zpracováním osobních údajů,</w:t>
      </w:r>
    </w:p>
    <w:p w:rsidR="00B455AA" w:rsidRPr="007B0F6F" w:rsidRDefault="00FD6204" w:rsidP="005E381A">
      <w:pPr>
        <w:pStyle w:val="odrkaa"/>
        <w:numPr>
          <w:ilvl w:val="0"/>
          <w:numId w:val="0"/>
        </w:numPr>
        <w:spacing w:before="0" w:after="120"/>
        <w:ind w:left="1134"/>
        <w:contextualSpacing/>
        <w:rPr>
          <w:rFonts w:asciiTheme="minorHAnsi" w:hAnsiTheme="minorHAnsi" w:cstheme="minorHAnsi"/>
        </w:rPr>
      </w:pPr>
      <w:r w:rsidRPr="007B0F6F">
        <w:rPr>
          <w:rFonts w:asciiTheme="minorHAnsi" w:hAnsiTheme="minorHAnsi" w:cstheme="minorHAnsi"/>
        </w:rPr>
        <w:t>kontaktujte, prosím, našeho pověřence na výše uvedenou adresu. Vaše dotazy přijímáme pouze písemnou formou</w:t>
      </w:r>
      <w:r w:rsidR="00D81579">
        <w:rPr>
          <w:rFonts w:asciiTheme="minorHAnsi" w:hAnsiTheme="minorHAnsi" w:cstheme="minorHAnsi"/>
        </w:rPr>
        <w:t>.</w:t>
      </w:r>
    </w:p>
    <w:p w:rsidR="00FD6204" w:rsidRPr="00FD6204" w:rsidRDefault="00FD6204" w:rsidP="00810A9B">
      <w:pPr>
        <w:pStyle w:val="odrkaa"/>
        <w:numPr>
          <w:ilvl w:val="1"/>
          <w:numId w:val="27"/>
        </w:numPr>
        <w:spacing w:after="120"/>
        <w:ind w:left="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Nebudete-li Vám vyhověno v zákonné lhůtě či se Vám bude zdát naše vyjádření v rozporu s Vaším</w:t>
      </w:r>
      <w:r w:rsidRPr="00FD6204">
        <w:rPr>
          <w:rFonts w:asciiTheme="minorHAnsi" w:hAnsiTheme="minorHAnsi" w:cstheme="minorHAnsi"/>
        </w:rPr>
        <w:t>, má</w:t>
      </w:r>
      <w:r>
        <w:rPr>
          <w:rFonts w:asciiTheme="minorHAnsi" w:hAnsiTheme="minorHAnsi" w:cstheme="minorHAnsi"/>
        </w:rPr>
        <w:t>te</w:t>
      </w:r>
      <w:r w:rsidRPr="00FD6204">
        <w:rPr>
          <w:rFonts w:asciiTheme="minorHAnsi" w:hAnsiTheme="minorHAnsi" w:cstheme="minorHAnsi"/>
        </w:rPr>
        <w:t xml:space="preserve"> právo </w:t>
      </w:r>
      <w:r>
        <w:rPr>
          <w:rFonts w:asciiTheme="minorHAnsi" w:hAnsiTheme="minorHAnsi" w:cstheme="minorHAnsi"/>
        </w:rPr>
        <w:t xml:space="preserve">se </w:t>
      </w:r>
      <w:r w:rsidRPr="00FD6204">
        <w:rPr>
          <w:rFonts w:asciiTheme="minorHAnsi" w:hAnsiTheme="minorHAnsi" w:cstheme="minorHAnsi"/>
        </w:rPr>
        <w:t>obrátit na Úřad pro ochranu osobních údajů, Pplk. Sochora 27, 170 00 Praha 7.</w:t>
      </w:r>
    </w:p>
    <w:p w:rsidR="00FD6204" w:rsidRPr="00FD6204" w:rsidRDefault="00FD6204" w:rsidP="00810A9B">
      <w:pPr>
        <w:pStyle w:val="odrkaa"/>
        <w:numPr>
          <w:ilvl w:val="1"/>
          <w:numId w:val="27"/>
        </w:numPr>
        <w:spacing w:after="120"/>
        <w:ind w:left="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FD6204">
        <w:rPr>
          <w:rFonts w:asciiTheme="minorHAnsi" w:hAnsiTheme="minorHAnsi" w:cstheme="minorHAnsi"/>
        </w:rPr>
        <w:t xml:space="preserve">e svým podnětem </w:t>
      </w:r>
      <w:r>
        <w:rPr>
          <w:rFonts w:asciiTheme="minorHAnsi" w:hAnsiTheme="minorHAnsi" w:cstheme="minorHAnsi"/>
        </w:rPr>
        <w:t xml:space="preserve">se můžete </w:t>
      </w:r>
      <w:r w:rsidRPr="00FD6204">
        <w:rPr>
          <w:rFonts w:asciiTheme="minorHAnsi" w:hAnsiTheme="minorHAnsi" w:cstheme="minorHAnsi"/>
        </w:rPr>
        <w:t>obrátit na Úřad pro ochranu osobních údajů přímo.</w:t>
      </w:r>
    </w:p>
    <w:p w:rsidR="00BC0D9F" w:rsidRDefault="00BC0D9F" w:rsidP="00BC0D9F">
      <w:pPr>
        <w:pStyle w:val="odrkaa"/>
        <w:numPr>
          <w:ilvl w:val="1"/>
          <w:numId w:val="27"/>
        </w:numPr>
        <w:spacing w:before="0" w:after="120"/>
        <w:ind w:left="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Dovolujeme si Vás upozornit, že námi poskytnuté informace budou předány v rozsahu čl. 13 a 15 GDPR.</w:t>
      </w:r>
    </w:p>
    <w:p w:rsidR="00BC0D9F" w:rsidRPr="00B40232" w:rsidRDefault="00BC0D9F" w:rsidP="00BC0D9F">
      <w:pPr>
        <w:pStyle w:val="odrkaa"/>
        <w:numPr>
          <w:ilvl w:val="1"/>
          <w:numId w:val="27"/>
        </w:numPr>
        <w:spacing w:after="120"/>
        <w:ind w:left="1134"/>
        <w:contextualSpacing/>
        <w:rPr>
          <w:rFonts w:asciiTheme="minorHAnsi" w:hAnsiTheme="minorHAnsi" w:cstheme="minorHAnsi"/>
        </w:rPr>
      </w:pPr>
      <w:r w:rsidRPr="000B2813">
        <w:rPr>
          <w:rFonts w:asciiTheme="minorHAnsi" w:hAnsiTheme="minorHAnsi" w:cstheme="minorHAnsi"/>
        </w:rPr>
        <w:t>Žádost o výčet osobních údajů o Vaší osobě nad rámec č. 15, GDPR, lze poskytnout pouze na základě písemné žádosti, s úředně ověřeným podpisem, odeslaným na</w:t>
      </w:r>
      <w:r w:rsidRPr="000B2813">
        <w:t xml:space="preserve"> </w:t>
      </w:r>
      <w:r w:rsidRPr="000B2813">
        <w:rPr>
          <w:rFonts w:asciiTheme="minorHAnsi" w:hAnsiTheme="minorHAnsi" w:cstheme="minorHAnsi"/>
        </w:rPr>
        <w:t xml:space="preserve">Obecní úřad </w:t>
      </w:r>
      <w:r w:rsidR="009E57FD">
        <w:rPr>
          <w:rFonts w:asciiTheme="minorHAnsi" w:hAnsiTheme="minorHAnsi" w:cstheme="minorHAnsi"/>
        </w:rPr>
        <w:t>Slatina nad Zdobnicí</w:t>
      </w:r>
      <w:r w:rsidR="00F71760" w:rsidRPr="000B2813">
        <w:rPr>
          <w:rFonts w:asciiTheme="minorHAnsi" w:hAnsiTheme="minorHAnsi" w:cstheme="minorHAnsi"/>
        </w:rPr>
        <w:t xml:space="preserve">, </w:t>
      </w:r>
      <w:r w:rsidR="00686798">
        <w:rPr>
          <w:rFonts w:asciiTheme="minorHAnsi" w:hAnsiTheme="minorHAnsi" w:cstheme="minorHAnsi"/>
        </w:rPr>
        <w:t xml:space="preserve"> </w:t>
      </w:r>
      <w:r w:rsidR="009E57FD">
        <w:rPr>
          <w:rFonts w:asciiTheme="minorHAnsi" w:hAnsiTheme="minorHAnsi" w:cstheme="minorHAnsi"/>
        </w:rPr>
        <w:t>Slatina nad Zdobnicí</w:t>
      </w:r>
      <w:r w:rsidR="00686798">
        <w:rPr>
          <w:rFonts w:asciiTheme="minorHAnsi" w:hAnsiTheme="minorHAnsi" w:cstheme="minorHAnsi"/>
        </w:rPr>
        <w:t xml:space="preserve"> č. p. </w:t>
      </w:r>
      <w:r w:rsidR="009E57FD">
        <w:rPr>
          <w:rFonts w:asciiTheme="minorHAnsi" w:hAnsiTheme="minorHAnsi" w:cstheme="minorHAnsi"/>
        </w:rPr>
        <w:t>198</w:t>
      </w:r>
      <w:r w:rsidR="00566485">
        <w:rPr>
          <w:rFonts w:asciiTheme="minorHAnsi" w:hAnsiTheme="minorHAnsi" w:cstheme="minorHAnsi"/>
        </w:rPr>
        <w:t>,</w:t>
      </w:r>
      <w:r w:rsidR="003256B2">
        <w:rPr>
          <w:rFonts w:asciiTheme="minorHAnsi" w:hAnsiTheme="minorHAnsi" w:cstheme="minorHAnsi"/>
        </w:rPr>
        <w:t xml:space="preserve"> 517</w:t>
      </w:r>
      <w:r w:rsidR="000B2813" w:rsidRPr="000B2813">
        <w:rPr>
          <w:rFonts w:asciiTheme="minorHAnsi" w:hAnsiTheme="minorHAnsi" w:cstheme="minorHAnsi"/>
        </w:rPr>
        <w:t xml:space="preserve"> </w:t>
      </w:r>
      <w:r w:rsidR="009E57FD">
        <w:rPr>
          <w:rFonts w:asciiTheme="minorHAnsi" w:hAnsiTheme="minorHAnsi" w:cstheme="minorHAnsi"/>
        </w:rPr>
        <w:t>56</w:t>
      </w:r>
      <w:r w:rsidR="000B2813" w:rsidRPr="000B2813">
        <w:rPr>
          <w:rFonts w:asciiTheme="minorHAnsi" w:hAnsiTheme="minorHAnsi" w:cstheme="minorHAnsi"/>
        </w:rPr>
        <w:t xml:space="preserve"> </w:t>
      </w:r>
      <w:r w:rsidR="009E57FD">
        <w:rPr>
          <w:rFonts w:asciiTheme="minorHAnsi" w:hAnsiTheme="minorHAnsi" w:cstheme="minorHAnsi"/>
        </w:rPr>
        <w:t>Slatina nad Zdobnicí</w:t>
      </w:r>
      <w:r>
        <w:rPr>
          <w:rFonts w:asciiTheme="minorHAnsi" w:hAnsiTheme="minorHAnsi" w:cstheme="minorHAnsi"/>
        </w:rPr>
        <w:t xml:space="preserve">, </w:t>
      </w:r>
      <w:r w:rsidRPr="00B40232">
        <w:rPr>
          <w:rFonts w:asciiTheme="minorHAnsi" w:hAnsiTheme="minorHAnsi" w:cstheme="minorHAnsi"/>
        </w:rPr>
        <w:t>k rukám pověřence pro ochranu osobních údajů anebo osobně, po předchozí domluvě s pověřencem pro ochranu osobních údajů a po prokázání totožnosti platným občanským průkazem. Tuto žádost nelze vyřídit skrze emailovou komunikaci.</w:t>
      </w:r>
    </w:p>
    <w:p w:rsidR="00BC0D9F" w:rsidRDefault="00BC0D9F" w:rsidP="00BC0D9F">
      <w:pPr>
        <w:pStyle w:val="odrkaa"/>
        <w:numPr>
          <w:ilvl w:val="1"/>
          <w:numId w:val="27"/>
        </w:numPr>
        <w:spacing w:before="0" w:after="120"/>
        <w:ind w:left="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Dovolujeme Vás si upozornit, že poskytnutí informací nad rámec</w:t>
      </w:r>
      <w:r w:rsidRPr="00A55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čl. 13 a 15 GDPR, odst.</w:t>
      </w:r>
      <w:r w:rsidRPr="00A55668">
        <w:rPr>
          <w:rFonts w:asciiTheme="minorHAnsi" w:hAnsiTheme="minorHAnsi" w:cstheme="minorHAnsi"/>
        </w:rPr>
        <w:t>, bude správcem účtováno dle č. 15</w:t>
      </w:r>
      <w:r>
        <w:rPr>
          <w:rFonts w:asciiTheme="minorHAnsi" w:hAnsiTheme="minorHAnsi" w:cstheme="minorHAnsi"/>
        </w:rPr>
        <w:t xml:space="preserve"> GDPR</w:t>
      </w:r>
      <w:r w:rsidRPr="00A55668">
        <w:rPr>
          <w:rFonts w:asciiTheme="minorHAnsi" w:hAnsiTheme="minorHAnsi" w:cstheme="minorHAnsi"/>
        </w:rPr>
        <w:t>, odst. 3</w:t>
      </w:r>
      <w:r>
        <w:rPr>
          <w:rFonts w:asciiTheme="minorHAnsi" w:hAnsiTheme="minorHAnsi" w:cstheme="minorHAnsi"/>
        </w:rPr>
        <w:t>, tedy dle aktuálně platného ceníku.</w:t>
      </w:r>
    </w:p>
    <w:p w:rsidR="00B455AA" w:rsidRPr="00686798" w:rsidRDefault="00810A9B" w:rsidP="00686798">
      <w:pPr>
        <w:pStyle w:val="odrkaa"/>
        <w:numPr>
          <w:ilvl w:val="0"/>
          <w:numId w:val="0"/>
        </w:numPr>
        <w:spacing w:before="0" w:after="120"/>
        <w:contextualSpacing/>
        <w:rPr>
          <w:rFonts w:cstheme="minorHAnsi"/>
          <w:b/>
          <w:sz w:val="40"/>
          <w:szCs w:val="40"/>
        </w:rPr>
      </w:pPr>
      <w:r w:rsidRPr="00686798">
        <w:rPr>
          <w:rFonts w:asciiTheme="minorHAnsi" w:hAnsiTheme="minorHAnsi" w:cstheme="minorHAnsi"/>
          <w:b/>
        </w:rPr>
        <w:t xml:space="preserve">Dovolujeme si Vás upozornit na skutečnost, že z kulturních, sportovních, společenských akcí, pořádaných </w:t>
      </w:r>
      <w:r w:rsidR="00BC0D9F" w:rsidRPr="00686798">
        <w:rPr>
          <w:rFonts w:asciiTheme="minorHAnsi" w:hAnsiTheme="minorHAnsi" w:cstheme="minorHAnsi"/>
          <w:b/>
        </w:rPr>
        <w:t xml:space="preserve">obcí </w:t>
      </w:r>
      <w:r w:rsidR="0076732F">
        <w:rPr>
          <w:rFonts w:asciiTheme="minorHAnsi" w:hAnsiTheme="minorHAnsi" w:cstheme="minorHAnsi"/>
          <w:b/>
        </w:rPr>
        <w:t>Slatina nad Zdobnicí</w:t>
      </w:r>
      <w:r w:rsidRPr="00686798">
        <w:rPr>
          <w:rFonts w:asciiTheme="minorHAnsi" w:hAnsiTheme="minorHAnsi" w:cstheme="minorHAnsi"/>
          <w:b/>
        </w:rPr>
        <w:t xml:space="preserve">, </w:t>
      </w:r>
      <w:r w:rsidR="00E1077D" w:rsidRPr="00686798">
        <w:rPr>
          <w:rFonts w:asciiTheme="minorHAnsi" w:hAnsiTheme="minorHAnsi" w:cstheme="minorHAnsi"/>
          <w:b/>
        </w:rPr>
        <w:t>může být</w:t>
      </w:r>
      <w:r w:rsidRPr="00686798">
        <w:rPr>
          <w:rFonts w:asciiTheme="minorHAnsi" w:hAnsiTheme="minorHAnsi" w:cstheme="minorHAnsi"/>
          <w:b/>
        </w:rPr>
        <w:t xml:space="preserve"> pořizován audio-vizuální záznam</w:t>
      </w:r>
      <w:r w:rsidRPr="00686798">
        <w:rPr>
          <w:rFonts w:asciiTheme="minorHAnsi" w:hAnsiTheme="minorHAnsi" w:cstheme="minorHAnsi"/>
        </w:rPr>
        <w:t xml:space="preserve">, který bude určen pro vlastní potřebu organizace a nebude předáván třetí straně či sloužit k marketingovým účelům. </w:t>
      </w:r>
    </w:p>
    <w:sectPr w:rsidR="00B455AA" w:rsidRPr="00686798" w:rsidSect="00AF57A9">
      <w:headerReference w:type="default" r:id="rId9"/>
      <w:footerReference w:type="default" r:id="rId10"/>
      <w:pgSz w:w="11906" w:h="16838"/>
      <w:pgMar w:top="2552" w:right="1417" w:bottom="1418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90" w:rsidRDefault="00E25890" w:rsidP="005003AF">
      <w:pPr>
        <w:spacing w:after="0" w:line="240" w:lineRule="auto"/>
      </w:pPr>
      <w:r>
        <w:separator/>
      </w:r>
    </w:p>
  </w:endnote>
  <w:endnote w:type="continuationSeparator" w:id="0">
    <w:p w:rsidR="00E25890" w:rsidRDefault="00E25890" w:rsidP="0050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060593"/>
      <w:docPartObj>
        <w:docPartGallery w:val="Page Numbers (Bottom of Page)"/>
        <w:docPartUnique/>
      </w:docPartObj>
    </w:sdtPr>
    <w:sdtEndPr/>
    <w:sdtContent>
      <w:p w:rsidR="00A83170" w:rsidRDefault="00E25890" w:rsidP="00A83170">
        <w:pPr>
          <w:pStyle w:val="Zhlav"/>
        </w:pPr>
        <w:sdt>
          <w:sdtPr>
            <w:id w:val="1951116825"/>
            <w:docPartObj>
              <w:docPartGallery w:val="Page Numbers (Bottom of Page)"/>
              <w:docPartUnique/>
            </w:docPartObj>
          </w:sdtPr>
          <w:sdtEndPr/>
          <w:sdtContent>
            <w:r w:rsidR="00A83170">
              <w:rPr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92F81B" wp14:editId="2B44D57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-14402</wp:posOffset>
                      </wp:positionV>
                      <wp:extent cx="3317132" cy="0"/>
                      <wp:effectExtent l="0" t="0" r="36195" b="1905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71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3B8B601" id="Přímá spojnice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-1.15pt" to="260.1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83170" w:rsidRPr="000E6DD3">
              <w:rPr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BEE04C" wp14:editId="57AF8CD0">
                      <wp:simplePos x="0" y="0"/>
                      <wp:positionH relativeFrom="page">
                        <wp:posOffset>6493592</wp:posOffset>
                      </wp:positionH>
                      <wp:positionV relativeFrom="page">
                        <wp:posOffset>9740429</wp:posOffset>
                      </wp:positionV>
                      <wp:extent cx="1063213" cy="934394"/>
                      <wp:effectExtent l="0" t="0" r="3810" b="0"/>
                      <wp:wrapNone/>
                      <wp:docPr id="1" name="Rovnoramenný trojúhe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213" cy="934394"/>
                              </a:xfrm>
                              <a:prstGeom prst="triangl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83170" w:rsidRPr="00DB6524" w:rsidRDefault="00A83170" w:rsidP="00A83170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DB6524">
                                    <w:rPr>
                                      <w:rFonts w:eastAsiaTheme="minorEastAsia" w:cs="Times New Roman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DB6524"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instrText>PAGE    \* MERGEFORMAT</w:instrText>
                                  </w:r>
                                  <w:r w:rsidRPr="00DB6524">
                                    <w:rPr>
                                      <w:rFonts w:eastAsiaTheme="minorEastAsia" w:cs="Times New Roman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0B6271" w:rsidRPr="000B627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DB6524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EE04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1" o:spid="_x0000_s1027" type="#_x0000_t5" style="position:absolute;margin-left:511.3pt;margin-top:766.95pt;width:83.7pt;height:73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" adj="21600" fillcolor="#deeaf6 [660]" stroked="f">
                      <v:textbox>
                        <w:txbxContent>
                          <w:p w:rsidR="00A83170" w:rsidRPr="00DB6524" w:rsidRDefault="00A83170" w:rsidP="00A83170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B6524">
                              <w:rPr>
                                <w:rFonts w:eastAsiaTheme="minorEastAsia" w:cs="Times New Roman"/>
                                <w:color w:val="595959" w:themeColor="text1" w:themeTint="A6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DB6524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instrText>PAGE    \* MERGEFORMAT</w:instrText>
                            </w:r>
                            <w:r w:rsidRPr="00DB6524">
                              <w:rPr>
                                <w:rFonts w:eastAsiaTheme="minorEastAsia" w:cs="Times New Roman"/>
                                <w:color w:val="595959" w:themeColor="text1" w:themeTint="A6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B6271" w:rsidRPr="000B6271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595959" w:themeColor="text1" w:themeTint="A6"/>
                                <w:sz w:val="28"/>
                                <w:szCs w:val="28"/>
                              </w:rPr>
                              <w:t>1</w:t>
                            </w:r>
                            <w:r w:rsidRPr="00DB6524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E4873">
              <w:rPr>
                <w:i/>
              </w:rPr>
              <w:t xml:space="preserve">Soulad s GDPR – </w:t>
            </w:r>
            <w:r w:rsidR="00810A9B">
              <w:rPr>
                <w:i/>
              </w:rPr>
              <w:t>Informování veřejnosti</w:t>
            </w:r>
          </w:sdtContent>
        </w:sdt>
      </w:p>
      <w:p w:rsidR="00B473AD" w:rsidRDefault="00A83170" w:rsidP="00A83170">
        <w:pPr>
          <w:pStyle w:val="Zpat"/>
          <w:jc w:val="right"/>
        </w:pPr>
        <w:r>
          <w:rPr>
            <w:noProof/>
            <w:lang w:eastAsia="cs-CZ"/>
          </w:rPr>
          <w:t xml:space="preserve"> </w:t>
        </w:r>
        <w:r w:rsidR="00B473AD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FBFA979" wp14:editId="16D538F0">
                  <wp:simplePos x="0" y="0"/>
                  <wp:positionH relativeFrom="page">
                    <wp:posOffset>6493592</wp:posOffset>
                  </wp:positionH>
                  <wp:positionV relativeFrom="page">
                    <wp:posOffset>9740429</wp:posOffset>
                  </wp:positionV>
                  <wp:extent cx="1063213" cy="934394"/>
                  <wp:effectExtent l="0" t="0" r="3810" b="0"/>
                  <wp:wrapNone/>
                  <wp:docPr id="17" name="Rovnoramenný trojúhelní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3213" cy="934394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473AD" w:rsidRPr="00DB6524" w:rsidRDefault="00B473AD" w:rsidP="00DB6524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DB6524">
                                <w:rPr>
                                  <w:rFonts w:eastAsiaTheme="minorEastAsia" w:cs="Times New Roma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DB6524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DB6524">
                                <w:rPr>
                                  <w:rFonts w:eastAsiaTheme="minorEastAsia" w:cs="Times New Roma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B6271" w:rsidRPr="000B627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DB6524">
                                <w:rPr>
                                  <w:rFonts w:asciiTheme="majorHAnsi" w:eastAsiaTheme="majorEastAsia" w:hAnsiTheme="majorHAnsi" w:cstheme="majorBid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FBFA979" id="Rovnoramenný trojúhelník 17" o:spid="_x0000_s1028" type="#_x0000_t5" style="position:absolute;left:0;text-align:left;margin-left:511.3pt;margin-top:766.95pt;width:83.7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" adj="21600" fillcolor="#deeaf6 [660]" stroked="f">
                  <v:textbox>
                    <w:txbxContent>
                      <w:p w:rsidR="00B473AD" w:rsidRPr="00DB6524" w:rsidRDefault="00B473AD" w:rsidP="00DB6524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DB6524">
                          <w:rPr>
                            <w:rFonts w:eastAsiaTheme="minorEastAsia" w:cs="Times New Roman"/>
                            <w:color w:val="595959" w:themeColor="text1" w:themeTint="A6"/>
                            <w:sz w:val="28"/>
                            <w:szCs w:val="28"/>
                          </w:rPr>
                          <w:fldChar w:fldCharType="begin"/>
                        </w:r>
                        <w:r w:rsidRPr="00DB6524"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DB6524">
                          <w:rPr>
                            <w:rFonts w:eastAsiaTheme="minorEastAsia" w:cs="Times New Roman"/>
                            <w:color w:val="595959" w:themeColor="text1" w:themeTint="A6"/>
                            <w:sz w:val="28"/>
                            <w:szCs w:val="28"/>
                          </w:rPr>
                          <w:fldChar w:fldCharType="separate"/>
                        </w:r>
                        <w:r w:rsidR="000B6271" w:rsidRPr="000B6271">
                          <w:rPr>
                            <w:rFonts w:asciiTheme="majorHAnsi" w:eastAsiaTheme="majorEastAsia" w:hAnsiTheme="majorHAnsi" w:cstheme="majorBidi"/>
                            <w:noProof/>
                            <w:color w:val="595959" w:themeColor="text1" w:themeTint="A6"/>
                            <w:sz w:val="28"/>
                            <w:szCs w:val="28"/>
                          </w:rPr>
                          <w:t>1</w:t>
                        </w:r>
                        <w:r w:rsidRPr="00DB6524">
                          <w:rPr>
                            <w:rFonts w:asciiTheme="majorHAnsi" w:eastAsiaTheme="majorEastAsia" w:hAnsiTheme="majorHAnsi" w:cstheme="majorBidi"/>
                            <w:color w:val="595959" w:themeColor="text1" w:themeTint="A6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B473AD" w:rsidRDefault="00B473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90" w:rsidRDefault="00E25890" w:rsidP="005003AF">
      <w:pPr>
        <w:spacing w:after="0" w:line="240" w:lineRule="auto"/>
      </w:pPr>
      <w:r>
        <w:separator/>
      </w:r>
    </w:p>
  </w:footnote>
  <w:footnote w:type="continuationSeparator" w:id="0">
    <w:p w:rsidR="00E25890" w:rsidRDefault="00E25890" w:rsidP="0050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AD" w:rsidRDefault="00B473AD" w:rsidP="00DB6524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-213995</wp:posOffset>
              </wp:positionH>
              <wp:positionV relativeFrom="paragraph">
                <wp:posOffset>0</wp:posOffset>
              </wp:positionV>
              <wp:extent cx="2868295" cy="722630"/>
              <wp:effectExtent l="0" t="0" r="8255" b="127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8295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3AD" w:rsidRPr="00DB6524" w:rsidRDefault="00B473AD" w:rsidP="00DB6524">
                          <w:pPr>
                            <w:pStyle w:val="Normlnweb"/>
                            <w:shd w:val="clear" w:color="auto" w:fill="FFFFFF"/>
                            <w:spacing w:before="0" w:beforeAutospacing="0" w:after="135" w:afterAutospacing="0"/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</w:pPr>
                          <w:r w:rsidRPr="00DB6524"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  <w:t>ICT plus, s.r.o.</w:t>
                          </w:r>
                          <w:r w:rsidRPr="00DB6524"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  <w:tab/>
                          </w:r>
                          <w:r w:rsidRPr="00DB6524"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  <w:tab/>
                          </w:r>
                          <w:r w:rsidRPr="00DB6524"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B473AD" w:rsidRPr="00DB6524" w:rsidRDefault="00B473AD" w:rsidP="00DB6524">
                          <w:pPr>
                            <w:pStyle w:val="Normlnweb"/>
                            <w:shd w:val="clear" w:color="auto" w:fill="FFFFFF"/>
                            <w:spacing w:before="0" w:beforeAutospacing="0" w:after="135" w:afterAutospacing="0"/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</w:pPr>
                          <w:r w:rsidRPr="00DB6524"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  <w:t>Piletická 486 - technologické centrum</w:t>
                          </w:r>
                        </w:p>
                        <w:p w:rsidR="00B473AD" w:rsidRPr="00DB6524" w:rsidRDefault="00B473AD" w:rsidP="00DB6524">
                          <w:pPr>
                            <w:pStyle w:val="Normlnweb"/>
                            <w:shd w:val="clear" w:color="auto" w:fill="FFFFFF"/>
                            <w:spacing w:before="0" w:beforeAutospacing="0" w:after="135" w:afterAutospacing="0"/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</w:pPr>
                          <w:r w:rsidRPr="00DB6524">
                            <w:rPr>
                              <w:rFonts w:ascii="Helvetica" w:hAnsi="Helvetica" w:cs="Helvetica"/>
                              <w:color w:val="333333"/>
                              <w:sz w:val="20"/>
                              <w:szCs w:val="20"/>
                            </w:rPr>
                            <w:t>503 41 Hradec Králové</w:t>
                          </w:r>
                        </w:p>
                        <w:p w:rsidR="00B473AD" w:rsidRDefault="00B473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16.85pt;margin-top:0;width:225.85pt;height:5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" stroked="f">
              <v:textbox>
                <w:txbxContent>
                  <w:p w:rsidR="00B473AD" w:rsidRPr="00DB6524" w:rsidRDefault="00B473AD" w:rsidP="00DB6524">
                    <w:pPr>
                      <w:pStyle w:val="Normlnweb"/>
                      <w:shd w:val="clear" w:color="auto" w:fill="FFFFFF"/>
                      <w:spacing w:before="0" w:beforeAutospacing="0" w:after="135" w:afterAutospacing="0"/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</w:pPr>
                    <w:r w:rsidRPr="00DB6524"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  <w:t>ICT plus, s.r.o.</w:t>
                    </w:r>
                    <w:r w:rsidRPr="00DB6524"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  <w:tab/>
                    </w:r>
                    <w:r w:rsidRPr="00DB6524"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  <w:tab/>
                    </w:r>
                    <w:r w:rsidRPr="00DB6524"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  <w:tab/>
                    </w:r>
                  </w:p>
                  <w:p w:rsidR="00B473AD" w:rsidRPr="00DB6524" w:rsidRDefault="00B473AD" w:rsidP="00DB6524">
                    <w:pPr>
                      <w:pStyle w:val="Normlnweb"/>
                      <w:shd w:val="clear" w:color="auto" w:fill="FFFFFF"/>
                      <w:spacing w:before="0" w:beforeAutospacing="0" w:after="135" w:afterAutospacing="0"/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</w:pPr>
                    <w:r w:rsidRPr="00DB6524"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  <w:t>Piletická 486 - technologické centrum</w:t>
                    </w:r>
                  </w:p>
                  <w:p w:rsidR="00B473AD" w:rsidRPr="00DB6524" w:rsidRDefault="00B473AD" w:rsidP="00DB6524">
                    <w:pPr>
                      <w:pStyle w:val="Normlnweb"/>
                      <w:shd w:val="clear" w:color="auto" w:fill="FFFFFF"/>
                      <w:spacing w:before="0" w:beforeAutospacing="0" w:after="135" w:afterAutospacing="0"/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</w:pPr>
                    <w:r w:rsidRPr="00DB6524">
                      <w:rPr>
                        <w:rFonts w:ascii="Helvetica" w:hAnsi="Helvetica" w:cs="Helvetica"/>
                        <w:color w:val="333333"/>
                        <w:sz w:val="20"/>
                        <w:szCs w:val="20"/>
                      </w:rPr>
                      <w:t>503 41 Hradec Králové</w:t>
                    </w:r>
                  </w:p>
                  <w:p w:rsidR="00B473AD" w:rsidRDefault="00B473AD"/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rPr>
        <w:noProof/>
        <w:lang w:eastAsia="cs-CZ"/>
      </w:rPr>
      <w:t xml:space="preserve">                                      </w:t>
    </w:r>
    <w:r>
      <w:rPr>
        <w:noProof/>
        <w:lang w:eastAsia="cs-CZ"/>
      </w:rPr>
      <w:drawing>
        <wp:inline distT="0" distB="0" distL="0" distR="0">
          <wp:extent cx="965761" cy="723417"/>
          <wp:effectExtent l="0" t="0" r="6350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10" cy="746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73AD" w:rsidRDefault="00B473AD">
    <w:pPr>
      <w:pStyle w:val="Zhlav"/>
    </w:pPr>
    <w:r w:rsidRPr="00DB65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-103382</wp:posOffset>
              </wp:positionH>
              <wp:positionV relativeFrom="paragraph">
                <wp:posOffset>101723</wp:posOffset>
              </wp:positionV>
              <wp:extent cx="5928852" cy="0"/>
              <wp:effectExtent l="0" t="0" r="3429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885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3AB2A97" id="Přímá spojnice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15pt,8pt" to="458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635"/>
    <w:multiLevelType w:val="hybridMultilevel"/>
    <w:tmpl w:val="A6266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3132"/>
    <w:multiLevelType w:val="hybridMultilevel"/>
    <w:tmpl w:val="7C66E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305A"/>
    <w:multiLevelType w:val="hybridMultilevel"/>
    <w:tmpl w:val="6ABC3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2502"/>
    <w:multiLevelType w:val="hybridMultilevel"/>
    <w:tmpl w:val="3C340760"/>
    <w:lvl w:ilvl="0" w:tplc="04050017">
      <w:start w:val="1"/>
      <w:numFmt w:val="lowerLetter"/>
      <w:lvlText w:val="%1)"/>
      <w:lvlJc w:val="left"/>
      <w:pPr>
        <w:ind w:left="1427" w:hanging="360"/>
      </w:pPr>
    </w:lvl>
    <w:lvl w:ilvl="1" w:tplc="04050017">
      <w:start w:val="1"/>
      <w:numFmt w:val="lowerLetter"/>
      <w:lvlText w:val="%2)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 w15:restartNumberingAfterBreak="0">
    <w:nsid w:val="14D14F9E"/>
    <w:multiLevelType w:val="hybridMultilevel"/>
    <w:tmpl w:val="1EA06A12"/>
    <w:lvl w:ilvl="0" w:tplc="2B02622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6FC7D92"/>
    <w:multiLevelType w:val="hybridMultilevel"/>
    <w:tmpl w:val="7566616E"/>
    <w:lvl w:ilvl="0" w:tplc="0F8A6D6C">
      <w:start w:val="1"/>
      <w:numFmt w:val="lowerLetter"/>
      <w:pStyle w:val="odrkaa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C039D"/>
    <w:multiLevelType w:val="hybridMultilevel"/>
    <w:tmpl w:val="8F8C7F10"/>
    <w:lvl w:ilvl="0" w:tplc="77D83F3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4192E364">
      <w:start w:val="1"/>
      <w:numFmt w:val="bullet"/>
      <w:pStyle w:val="odrka3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4C203F"/>
    <w:multiLevelType w:val="hybridMultilevel"/>
    <w:tmpl w:val="848EE066"/>
    <w:lvl w:ilvl="0" w:tplc="2B02622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78E8"/>
    <w:multiLevelType w:val="hybridMultilevel"/>
    <w:tmpl w:val="E5B4B0E0"/>
    <w:lvl w:ilvl="0" w:tplc="EC923532">
      <w:start w:val="1"/>
      <w:numFmt w:val="decimal"/>
      <w:pStyle w:val="Styl3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246D"/>
    <w:multiLevelType w:val="hybridMultilevel"/>
    <w:tmpl w:val="848EE066"/>
    <w:lvl w:ilvl="0" w:tplc="2B02622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1D76"/>
    <w:multiLevelType w:val="hybridMultilevel"/>
    <w:tmpl w:val="C4347AC2"/>
    <w:lvl w:ilvl="0" w:tplc="021E7092">
      <w:start w:val="1"/>
      <w:numFmt w:val="lowerLetter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E8FC8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7C47EA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B44910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324C8E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D8632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FAA164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F841A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804FA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CE5E29"/>
    <w:multiLevelType w:val="hybridMultilevel"/>
    <w:tmpl w:val="A6B02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E0403"/>
    <w:multiLevelType w:val="hybridMultilevel"/>
    <w:tmpl w:val="DD98BBC4"/>
    <w:lvl w:ilvl="0" w:tplc="5838ED58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19F2092"/>
    <w:multiLevelType w:val="hybridMultilevel"/>
    <w:tmpl w:val="5C4C216C"/>
    <w:lvl w:ilvl="0" w:tplc="04050017">
      <w:start w:val="1"/>
      <w:numFmt w:val="lowerLetter"/>
      <w:lvlText w:val="%1)"/>
      <w:lvlJc w:val="left"/>
      <w:pPr>
        <w:ind w:left="2134" w:hanging="360"/>
      </w:pPr>
    </w:lvl>
    <w:lvl w:ilvl="1" w:tplc="04050019" w:tentative="1">
      <w:start w:val="1"/>
      <w:numFmt w:val="lowerLetter"/>
      <w:lvlText w:val="%2."/>
      <w:lvlJc w:val="left"/>
      <w:pPr>
        <w:ind w:left="2854" w:hanging="360"/>
      </w:pPr>
    </w:lvl>
    <w:lvl w:ilvl="2" w:tplc="0405001B" w:tentative="1">
      <w:start w:val="1"/>
      <w:numFmt w:val="lowerRoman"/>
      <w:lvlText w:val="%3."/>
      <w:lvlJc w:val="right"/>
      <w:pPr>
        <w:ind w:left="3574" w:hanging="180"/>
      </w:pPr>
    </w:lvl>
    <w:lvl w:ilvl="3" w:tplc="0405000F" w:tentative="1">
      <w:start w:val="1"/>
      <w:numFmt w:val="decimal"/>
      <w:lvlText w:val="%4."/>
      <w:lvlJc w:val="left"/>
      <w:pPr>
        <w:ind w:left="4294" w:hanging="360"/>
      </w:pPr>
    </w:lvl>
    <w:lvl w:ilvl="4" w:tplc="04050019" w:tentative="1">
      <w:start w:val="1"/>
      <w:numFmt w:val="lowerLetter"/>
      <w:lvlText w:val="%5."/>
      <w:lvlJc w:val="left"/>
      <w:pPr>
        <w:ind w:left="5014" w:hanging="360"/>
      </w:pPr>
    </w:lvl>
    <w:lvl w:ilvl="5" w:tplc="0405001B" w:tentative="1">
      <w:start w:val="1"/>
      <w:numFmt w:val="lowerRoman"/>
      <w:lvlText w:val="%6."/>
      <w:lvlJc w:val="right"/>
      <w:pPr>
        <w:ind w:left="5734" w:hanging="180"/>
      </w:pPr>
    </w:lvl>
    <w:lvl w:ilvl="6" w:tplc="0405000F" w:tentative="1">
      <w:start w:val="1"/>
      <w:numFmt w:val="decimal"/>
      <w:lvlText w:val="%7."/>
      <w:lvlJc w:val="left"/>
      <w:pPr>
        <w:ind w:left="6454" w:hanging="360"/>
      </w:pPr>
    </w:lvl>
    <w:lvl w:ilvl="7" w:tplc="04050019" w:tentative="1">
      <w:start w:val="1"/>
      <w:numFmt w:val="lowerLetter"/>
      <w:lvlText w:val="%8."/>
      <w:lvlJc w:val="left"/>
      <w:pPr>
        <w:ind w:left="7174" w:hanging="360"/>
      </w:pPr>
    </w:lvl>
    <w:lvl w:ilvl="8" w:tplc="0405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4" w15:restartNumberingAfterBreak="0">
    <w:nsid w:val="4A3636BC"/>
    <w:multiLevelType w:val="hybridMultilevel"/>
    <w:tmpl w:val="780600A6"/>
    <w:lvl w:ilvl="0" w:tplc="AAE0BDB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6CB01A74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4BAF314E"/>
    <w:multiLevelType w:val="hybridMultilevel"/>
    <w:tmpl w:val="F6AA6EBE"/>
    <w:lvl w:ilvl="0" w:tplc="593A696A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1F4E79" w:themeColor="accent1" w:themeShade="80"/>
        <w:sz w:val="36"/>
        <w:szCs w:val="36"/>
      </w:rPr>
    </w:lvl>
    <w:lvl w:ilvl="1" w:tplc="F6221D7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4F0230"/>
    <w:multiLevelType w:val="hybridMultilevel"/>
    <w:tmpl w:val="02386642"/>
    <w:lvl w:ilvl="0" w:tplc="80CC7FA8">
      <w:start w:val="1"/>
      <w:numFmt w:val="decimal"/>
      <w:pStyle w:val="Styl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1F61"/>
    <w:multiLevelType w:val="hybridMultilevel"/>
    <w:tmpl w:val="15A475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43DD8"/>
    <w:multiLevelType w:val="hybridMultilevel"/>
    <w:tmpl w:val="2066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77DFF"/>
    <w:multiLevelType w:val="hybridMultilevel"/>
    <w:tmpl w:val="78860E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75410"/>
    <w:multiLevelType w:val="hybridMultilevel"/>
    <w:tmpl w:val="855A3D02"/>
    <w:lvl w:ilvl="0" w:tplc="04050017">
      <w:start w:val="1"/>
      <w:numFmt w:val="lowerLetter"/>
      <w:lvlText w:val="%1)"/>
      <w:lvlJc w:val="left"/>
      <w:pPr>
        <w:ind w:left="2147" w:hanging="360"/>
      </w:pPr>
    </w:lvl>
    <w:lvl w:ilvl="1" w:tplc="04050019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1" w15:restartNumberingAfterBreak="0">
    <w:nsid w:val="6B4915B7"/>
    <w:multiLevelType w:val="multilevel"/>
    <w:tmpl w:val="FC54B0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C9D0536"/>
    <w:multiLevelType w:val="multilevel"/>
    <w:tmpl w:val="0FB2A1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CA96365"/>
    <w:multiLevelType w:val="hybridMultilevel"/>
    <w:tmpl w:val="B8901A64"/>
    <w:lvl w:ilvl="0" w:tplc="C950B7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875EF"/>
    <w:multiLevelType w:val="hybridMultilevel"/>
    <w:tmpl w:val="698CA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84CD7"/>
    <w:multiLevelType w:val="hybridMultilevel"/>
    <w:tmpl w:val="B8647F4A"/>
    <w:lvl w:ilvl="0" w:tplc="2B026228">
      <w:start w:val="1"/>
      <w:numFmt w:val="decimal"/>
      <w:lvlText w:val="%1."/>
      <w:lvlJc w:val="left"/>
      <w:pPr>
        <w:ind w:left="460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6" w15:restartNumberingAfterBreak="0">
    <w:nsid w:val="759F1A33"/>
    <w:multiLevelType w:val="hybridMultilevel"/>
    <w:tmpl w:val="AA784446"/>
    <w:lvl w:ilvl="0" w:tplc="9D30C614">
      <w:start w:val="1"/>
      <w:numFmt w:val="decimal"/>
      <w:pStyle w:val="odrka1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5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7"/>
  </w:num>
  <w:num w:numId="10">
    <w:abstractNumId w:val="9"/>
  </w:num>
  <w:num w:numId="11">
    <w:abstractNumId w:val="25"/>
  </w:num>
  <w:num w:numId="12">
    <w:abstractNumId w:val="18"/>
  </w:num>
  <w:num w:numId="13">
    <w:abstractNumId w:val="1"/>
  </w:num>
  <w:num w:numId="14">
    <w:abstractNumId w:val="24"/>
  </w:num>
  <w:num w:numId="15">
    <w:abstractNumId w:val="3"/>
  </w:num>
  <w:num w:numId="16">
    <w:abstractNumId w:val="20"/>
  </w:num>
  <w:num w:numId="17">
    <w:abstractNumId w:val="14"/>
  </w:num>
  <w:num w:numId="18">
    <w:abstractNumId w:val="2"/>
  </w:num>
  <w:num w:numId="19">
    <w:abstractNumId w:val="0"/>
  </w:num>
  <w:num w:numId="20">
    <w:abstractNumId w:val="19"/>
  </w:num>
  <w:num w:numId="21">
    <w:abstractNumId w:val="22"/>
  </w:num>
  <w:num w:numId="22">
    <w:abstractNumId w:val="10"/>
  </w:num>
  <w:num w:numId="23">
    <w:abstractNumId w:val="12"/>
  </w:num>
  <w:num w:numId="24">
    <w:abstractNumId w:val="17"/>
  </w:num>
  <w:num w:numId="25">
    <w:abstractNumId w:val="11"/>
  </w:num>
  <w:num w:numId="26">
    <w:abstractNumId w:val="23"/>
  </w:num>
  <w:num w:numId="2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6B"/>
    <w:rsid w:val="00002B6E"/>
    <w:rsid w:val="00005FAB"/>
    <w:rsid w:val="00006AEA"/>
    <w:rsid w:val="0003000E"/>
    <w:rsid w:val="00042F8E"/>
    <w:rsid w:val="0006488D"/>
    <w:rsid w:val="00066752"/>
    <w:rsid w:val="00082434"/>
    <w:rsid w:val="0009192A"/>
    <w:rsid w:val="00095245"/>
    <w:rsid w:val="000A3C3E"/>
    <w:rsid w:val="000A5B79"/>
    <w:rsid w:val="000B2813"/>
    <w:rsid w:val="000B2D11"/>
    <w:rsid w:val="000B6132"/>
    <w:rsid w:val="000B6271"/>
    <w:rsid w:val="000E2D53"/>
    <w:rsid w:val="000E4873"/>
    <w:rsid w:val="000E6DD3"/>
    <w:rsid w:val="000F528E"/>
    <w:rsid w:val="00100852"/>
    <w:rsid w:val="0011061A"/>
    <w:rsid w:val="00135EBC"/>
    <w:rsid w:val="001500AE"/>
    <w:rsid w:val="00160532"/>
    <w:rsid w:val="00165A38"/>
    <w:rsid w:val="001742F0"/>
    <w:rsid w:val="00184243"/>
    <w:rsid w:val="001936B8"/>
    <w:rsid w:val="0019584D"/>
    <w:rsid w:val="00196D15"/>
    <w:rsid w:val="001E14C2"/>
    <w:rsid w:val="001F5B3D"/>
    <w:rsid w:val="001F6AE7"/>
    <w:rsid w:val="001F7F22"/>
    <w:rsid w:val="002221F6"/>
    <w:rsid w:val="0022284F"/>
    <w:rsid w:val="00232726"/>
    <w:rsid w:val="00232A60"/>
    <w:rsid w:val="00241037"/>
    <w:rsid w:val="00246824"/>
    <w:rsid w:val="0025741B"/>
    <w:rsid w:val="00277986"/>
    <w:rsid w:val="002812B5"/>
    <w:rsid w:val="0029721F"/>
    <w:rsid w:val="002A566A"/>
    <w:rsid w:val="002C2DAC"/>
    <w:rsid w:val="00306383"/>
    <w:rsid w:val="003250B0"/>
    <w:rsid w:val="003256B2"/>
    <w:rsid w:val="00331183"/>
    <w:rsid w:val="003320CB"/>
    <w:rsid w:val="00352BD4"/>
    <w:rsid w:val="00352D2D"/>
    <w:rsid w:val="003871B5"/>
    <w:rsid w:val="003A711D"/>
    <w:rsid w:val="003C307D"/>
    <w:rsid w:val="003E48BB"/>
    <w:rsid w:val="003E6BDC"/>
    <w:rsid w:val="003F7ED9"/>
    <w:rsid w:val="004133CD"/>
    <w:rsid w:val="004144B6"/>
    <w:rsid w:val="00446F59"/>
    <w:rsid w:val="004675F1"/>
    <w:rsid w:val="0047697C"/>
    <w:rsid w:val="004874C5"/>
    <w:rsid w:val="00497D86"/>
    <w:rsid w:val="004C2E04"/>
    <w:rsid w:val="005003AF"/>
    <w:rsid w:val="0051016E"/>
    <w:rsid w:val="0052422E"/>
    <w:rsid w:val="005306BE"/>
    <w:rsid w:val="00542991"/>
    <w:rsid w:val="005444AE"/>
    <w:rsid w:val="00562F24"/>
    <w:rsid w:val="00566485"/>
    <w:rsid w:val="00573542"/>
    <w:rsid w:val="005769AA"/>
    <w:rsid w:val="00587EEE"/>
    <w:rsid w:val="00594EE8"/>
    <w:rsid w:val="005B0DD8"/>
    <w:rsid w:val="005D1A44"/>
    <w:rsid w:val="005E381A"/>
    <w:rsid w:val="005F7FDF"/>
    <w:rsid w:val="00620C24"/>
    <w:rsid w:val="00640F90"/>
    <w:rsid w:val="0065294B"/>
    <w:rsid w:val="0067214B"/>
    <w:rsid w:val="0067642B"/>
    <w:rsid w:val="00682537"/>
    <w:rsid w:val="00686798"/>
    <w:rsid w:val="006877BA"/>
    <w:rsid w:val="00687D22"/>
    <w:rsid w:val="006979DE"/>
    <w:rsid w:val="006B2FD4"/>
    <w:rsid w:val="006C1047"/>
    <w:rsid w:val="006D4384"/>
    <w:rsid w:val="00702CDE"/>
    <w:rsid w:val="0072270F"/>
    <w:rsid w:val="00744CBB"/>
    <w:rsid w:val="007500E8"/>
    <w:rsid w:val="0075436D"/>
    <w:rsid w:val="007629CD"/>
    <w:rsid w:val="0076732F"/>
    <w:rsid w:val="00774E45"/>
    <w:rsid w:val="007756AE"/>
    <w:rsid w:val="007771AB"/>
    <w:rsid w:val="007B0A7D"/>
    <w:rsid w:val="007B0F6F"/>
    <w:rsid w:val="007B106A"/>
    <w:rsid w:val="007F2F81"/>
    <w:rsid w:val="007F4B1C"/>
    <w:rsid w:val="00805B18"/>
    <w:rsid w:val="00810A9B"/>
    <w:rsid w:val="008451FE"/>
    <w:rsid w:val="008551D6"/>
    <w:rsid w:val="00874624"/>
    <w:rsid w:val="0088276B"/>
    <w:rsid w:val="0089327C"/>
    <w:rsid w:val="008A712A"/>
    <w:rsid w:val="008B23E3"/>
    <w:rsid w:val="008B27E9"/>
    <w:rsid w:val="008C0461"/>
    <w:rsid w:val="008C12D7"/>
    <w:rsid w:val="008C4FD8"/>
    <w:rsid w:val="008E4B43"/>
    <w:rsid w:val="008F26C0"/>
    <w:rsid w:val="00907A3F"/>
    <w:rsid w:val="0091179B"/>
    <w:rsid w:val="00912184"/>
    <w:rsid w:val="00912466"/>
    <w:rsid w:val="009250FE"/>
    <w:rsid w:val="0093244B"/>
    <w:rsid w:val="00936A9A"/>
    <w:rsid w:val="00937991"/>
    <w:rsid w:val="009449E8"/>
    <w:rsid w:val="00954B53"/>
    <w:rsid w:val="009B08F0"/>
    <w:rsid w:val="009B344B"/>
    <w:rsid w:val="009D377C"/>
    <w:rsid w:val="009E57FD"/>
    <w:rsid w:val="009F2CB1"/>
    <w:rsid w:val="00A02DD0"/>
    <w:rsid w:val="00A20116"/>
    <w:rsid w:val="00A322B5"/>
    <w:rsid w:val="00A36A28"/>
    <w:rsid w:val="00A40417"/>
    <w:rsid w:val="00A6254A"/>
    <w:rsid w:val="00A81002"/>
    <w:rsid w:val="00A83170"/>
    <w:rsid w:val="00A93CE1"/>
    <w:rsid w:val="00AA0C25"/>
    <w:rsid w:val="00AF57A9"/>
    <w:rsid w:val="00B012DB"/>
    <w:rsid w:val="00B01C37"/>
    <w:rsid w:val="00B155E3"/>
    <w:rsid w:val="00B237CD"/>
    <w:rsid w:val="00B27F45"/>
    <w:rsid w:val="00B33436"/>
    <w:rsid w:val="00B455AA"/>
    <w:rsid w:val="00B473AD"/>
    <w:rsid w:val="00B613FF"/>
    <w:rsid w:val="00B67856"/>
    <w:rsid w:val="00B7586E"/>
    <w:rsid w:val="00B840E3"/>
    <w:rsid w:val="00BA2E73"/>
    <w:rsid w:val="00BB28C6"/>
    <w:rsid w:val="00BC0D9F"/>
    <w:rsid w:val="00BE45A2"/>
    <w:rsid w:val="00BE5A62"/>
    <w:rsid w:val="00C10990"/>
    <w:rsid w:val="00C328AC"/>
    <w:rsid w:val="00C447C4"/>
    <w:rsid w:val="00C551B5"/>
    <w:rsid w:val="00C57569"/>
    <w:rsid w:val="00C63158"/>
    <w:rsid w:val="00C64600"/>
    <w:rsid w:val="00C66B31"/>
    <w:rsid w:val="00C82445"/>
    <w:rsid w:val="00CA26B6"/>
    <w:rsid w:val="00CA5993"/>
    <w:rsid w:val="00CA5EC8"/>
    <w:rsid w:val="00CD7447"/>
    <w:rsid w:val="00CF333F"/>
    <w:rsid w:val="00CF4D25"/>
    <w:rsid w:val="00D30680"/>
    <w:rsid w:val="00D33F0E"/>
    <w:rsid w:val="00D4219B"/>
    <w:rsid w:val="00D56D6B"/>
    <w:rsid w:val="00D61222"/>
    <w:rsid w:val="00D6208B"/>
    <w:rsid w:val="00D76E15"/>
    <w:rsid w:val="00D81579"/>
    <w:rsid w:val="00D90CF2"/>
    <w:rsid w:val="00D91C45"/>
    <w:rsid w:val="00D92BC9"/>
    <w:rsid w:val="00DB6524"/>
    <w:rsid w:val="00DC316C"/>
    <w:rsid w:val="00DE4D2E"/>
    <w:rsid w:val="00DE561A"/>
    <w:rsid w:val="00E1077D"/>
    <w:rsid w:val="00E25890"/>
    <w:rsid w:val="00E431B0"/>
    <w:rsid w:val="00E63285"/>
    <w:rsid w:val="00E712B9"/>
    <w:rsid w:val="00E712FA"/>
    <w:rsid w:val="00E80647"/>
    <w:rsid w:val="00EB1814"/>
    <w:rsid w:val="00EB7DEF"/>
    <w:rsid w:val="00EC1CDC"/>
    <w:rsid w:val="00ED3AD9"/>
    <w:rsid w:val="00EF0BA2"/>
    <w:rsid w:val="00EF4EC3"/>
    <w:rsid w:val="00F0449B"/>
    <w:rsid w:val="00F04D0E"/>
    <w:rsid w:val="00F0696B"/>
    <w:rsid w:val="00F25D20"/>
    <w:rsid w:val="00F35BFA"/>
    <w:rsid w:val="00F50084"/>
    <w:rsid w:val="00F631AA"/>
    <w:rsid w:val="00F71760"/>
    <w:rsid w:val="00F73DE4"/>
    <w:rsid w:val="00F8417F"/>
    <w:rsid w:val="00F96025"/>
    <w:rsid w:val="00F97A24"/>
    <w:rsid w:val="00FC556C"/>
    <w:rsid w:val="00FD03BB"/>
    <w:rsid w:val="00FD6204"/>
    <w:rsid w:val="00FE1993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574168-1FF1-4211-9903-C9CC090E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6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60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462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3AF"/>
  </w:style>
  <w:style w:type="paragraph" w:styleId="Zpat">
    <w:name w:val="footer"/>
    <w:basedOn w:val="Normln"/>
    <w:link w:val="ZpatChar"/>
    <w:uiPriority w:val="99"/>
    <w:unhideWhenUsed/>
    <w:rsid w:val="0050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3AF"/>
  </w:style>
  <w:style w:type="character" w:customStyle="1" w:styleId="Nadpis3Char">
    <w:name w:val="Nadpis 3 Char"/>
    <w:basedOn w:val="Standardnpsmoodstavce"/>
    <w:link w:val="Nadpis3"/>
    <w:uiPriority w:val="9"/>
    <w:rsid w:val="0087462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dstavecseseznamem">
    <w:name w:val="List Paragraph"/>
    <w:aliases w:val="Odsazení 1"/>
    <w:basedOn w:val="Normln"/>
    <w:link w:val="OdstavecseseznamemChar"/>
    <w:uiPriority w:val="34"/>
    <w:qFormat/>
    <w:rsid w:val="00874624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aliases w:val="Odsazení 1 Char"/>
    <w:link w:val="Odstavecseseznamem"/>
    <w:uiPriority w:val="34"/>
    <w:locked/>
    <w:rsid w:val="00874624"/>
  </w:style>
  <w:style w:type="table" w:customStyle="1" w:styleId="Mkatabulky2">
    <w:name w:val="Mřížka tabulky2"/>
    <w:basedOn w:val="Normlntabulka"/>
    <w:next w:val="Mkatabulky"/>
    <w:uiPriority w:val="59"/>
    <w:rsid w:val="00D421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D4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aliases w:val="Obrázek,Table / Image Reference"/>
    <w:basedOn w:val="Normln"/>
    <w:next w:val="Normln"/>
    <w:uiPriority w:val="35"/>
    <w:unhideWhenUsed/>
    <w:qFormat/>
    <w:rsid w:val="00C447C4"/>
    <w:pPr>
      <w:spacing w:before="120" w:after="200" w:line="288" w:lineRule="auto"/>
      <w:jc w:val="both"/>
    </w:pPr>
    <w:rPr>
      <w:rFonts w:ascii="Arial" w:eastAsia="Times New Roman" w:hAnsi="Arial" w:cs="Times New Roman"/>
      <w:caps/>
      <w:spacing w:val="10"/>
      <w:sz w:val="18"/>
      <w:szCs w:val="1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F960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96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2">
    <w:name w:val="Styl2"/>
    <w:basedOn w:val="Nadpis2"/>
    <w:link w:val="Styl2Char"/>
    <w:qFormat/>
    <w:rsid w:val="00F96025"/>
    <w:rPr>
      <w:rFonts w:asciiTheme="minorHAnsi" w:eastAsia="Arial" w:hAnsiTheme="minorHAnsi" w:cstheme="minorHAnsi"/>
      <w:b/>
      <w:color w:val="auto"/>
      <w:w w:val="105"/>
      <w:sz w:val="24"/>
      <w:szCs w:val="24"/>
    </w:rPr>
  </w:style>
  <w:style w:type="paragraph" w:customStyle="1" w:styleId="Styl1">
    <w:name w:val="Styl1"/>
    <w:basedOn w:val="Nadpis1"/>
    <w:link w:val="Styl1Char"/>
    <w:qFormat/>
    <w:rsid w:val="00F96025"/>
    <w:pPr>
      <w:numPr>
        <w:numId w:val="1"/>
      </w:numPr>
    </w:pPr>
    <w:rPr>
      <w:rFonts w:asciiTheme="minorHAnsi" w:hAnsiTheme="minorHAnsi" w:cstheme="minorHAnsi"/>
      <w:b/>
      <w:color w:val="auto"/>
    </w:rPr>
  </w:style>
  <w:style w:type="character" w:customStyle="1" w:styleId="Styl2Char">
    <w:name w:val="Styl2 Char"/>
    <w:basedOn w:val="Nadpis2Char"/>
    <w:link w:val="Styl2"/>
    <w:rsid w:val="00F96025"/>
    <w:rPr>
      <w:rFonts w:asciiTheme="majorHAnsi" w:eastAsia="Arial" w:hAnsiTheme="majorHAnsi" w:cstheme="minorHAnsi"/>
      <w:b/>
      <w:color w:val="2E74B5" w:themeColor="accent1" w:themeShade="BF"/>
      <w:w w:val="105"/>
      <w:sz w:val="24"/>
      <w:szCs w:val="24"/>
    </w:rPr>
  </w:style>
  <w:style w:type="paragraph" w:customStyle="1" w:styleId="Styl3">
    <w:name w:val="Styl3"/>
    <w:basedOn w:val="Odstavecseseznamem"/>
    <w:link w:val="Styl3Char"/>
    <w:qFormat/>
    <w:rsid w:val="00352BD4"/>
    <w:pPr>
      <w:numPr>
        <w:numId w:val="2"/>
      </w:numPr>
      <w:jc w:val="center"/>
    </w:pPr>
    <w:rPr>
      <w:rFonts w:cstheme="minorHAnsi"/>
      <w:b/>
      <w:noProof/>
      <w:color w:val="1F4E79" w:themeColor="accent1" w:themeShade="80"/>
      <w:sz w:val="36"/>
      <w:szCs w:val="36"/>
      <w:u w:val="single"/>
      <w:lang w:eastAsia="cs-CZ"/>
    </w:rPr>
  </w:style>
  <w:style w:type="character" w:customStyle="1" w:styleId="Styl1Char">
    <w:name w:val="Styl1 Char"/>
    <w:basedOn w:val="Nadpis1Char"/>
    <w:link w:val="Styl1"/>
    <w:rsid w:val="00F96025"/>
    <w:rPr>
      <w:rFonts w:asciiTheme="majorHAnsi" w:eastAsiaTheme="majorEastAsia" w:hAnsiTheme="majorHAnsi" w:cstheme="minorHAnsi"/>
      <w:b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DB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Char">
    <w:name w:val="Styl3 Char"/>
    <w:basedOn w:val="OdstavecseseznamemChar"/>
    <w:link w:val="Styl3"/>
    <w:rsid w:val="00352BD4"/>
    <w:rPr>
      <w:rFonts w:cstheme="minorHAnsi"/>
      <w:b/>
      <w:noProof/>
      <w:color w:val="1F4E79" w:themeColor="accent1" w:themeShade="80"/>
      <w:sz w:val="36"/>
      <w:szCs w:val="36"/>
      <w:u w:val="single"/>
      <w:lang w:eastAsia="cs-CZ"/>
    </w:rPr>
  </w:style>
  <w:style w:type="paragraph" w:customStyle="1" w:styleId="zkratky">
    <w:name w:val="zkratky"/>
    <w:qFormat/>
    <w:rsid w:val="00936A9A"/>
    <w:pPr>
      <w:spacing w:before="120" w:after="120" w:line="288" w:lineRule="auto"/>
    </w:pPr>
    <w:rPr>
      <w:rFonts w:ascii="Arial" w:eastAsia="Times New Roman" w:hAnsi="Arial" w:cs="Times New Roman"/>
      <w:lang w:bidi="en-US"/>
    </w:rPr>
  </w:style>
  <w:style w:type="paragraph" w:customStyle="1" w:styleId="odrka1">
    <w:name w:val="odrážka 1)"/>
    <w:basedOn w:val="Odstavecseseznamem"/>
    <w:qFormat/>
    <w:rsid w:val="00A20116"/>
    <w:pPr>
      <w:numPr>
        <w:numId w:val="3"/>
      </w:numPr>
      <w:spacing w:before="200" w:after="0" w:line="288" w:lineRule="auto"/>
      <w:ind w:left="714" w:hanging="357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odrkaa">
    <w:name w:val="odrážka a)"/>
    <w:basedOn w:val="Odstavecseseznamem"/>
    <w:qFormat/>
    <w:rsid w:val="00DC316C"/>
    <w:pPr>
      <w:numPr>
        <w:numId w:val="4"/>
      </w:numPr>
      <w:spacing w:before="200" w:after="0" w:line="288" w:lineRule="auto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Styl4">
    <w:name w:val="Styl4"/>
    <w:basedOn w:val="Styl2"/>
    <w:link w:val="Styl4Char"/>
    <w:qFormat/>
    <w:rsid w:val="00DC316C"/>
    <w:pPr>
      <w:spacing w:before="0" w:after="120"/>
    </w:pPr>
    <w:rPr>
      <w:color w:val="1F4E79" w:themeColor="accent1" w:themeShade="80"/>
    </w:rPr>
  </w:style>
  <w:style w:type="paragraph" w:customStyle="1" w:styleId="odrka2">
    <w:name w:val="odrážka 2"/>
    <w:basedOn w:val="Odstavecseseznamem"/>
    <w:qFormat/>
    <w:rsid w:val="00042F8E"/>
    <w:pPr>
      <w:spacing w:before="200" w:after="0" w:line="288" w:lineRule="auto"/>
      <w:ind w:left="0"/>
      <w:contextualSpacing w:val="0"/>
    </w:pPr>
    <w:rPr>
      <w:rFonts w:ascii="Arial" w:eastAsia="Times New Roman" w:hAnsi="Arial" w:cs="Times New Roman"/>
      <w:lang w:bidi="en-US"/>
    </w:rPr>
  </w:style>
  <w:style w:type="character" w:customStyle="1" w:styleId="Styl4Char">
    <w:name w:val="Styl4 Char"/>
    <w:basedOn w:val="Styl2Char"/>
    <w:link w:val="Styl4"/>
    <w:rsid w:val="00DC316C"/>
    <w:rPr>
      <w:rFonts w:asciiTheme="majorHAnsi" w:eastAsia="Arial" w:hAnsiTheme="majorHAnsi" w:cstheme="minorHAnsi"/>
      <w:b/>
      <w:color w:val="1F4E79" w:themeColor="accent1" w:themeShade="80"/>
      <w:w w:val="105"/>
      <w:sz w:val="24"/>
      <w:szCs w:val="24"/>
    </w:rPr>
  </w:style>
  <w:style w:type="paragraph" w:customStyle="1" w:styleId="odrka3">
    <w:name w:val="odrážka 3"/>
    <w:basedOn w:val="odrka2"/>
    <w:qFormat/>
    <w:rsid w:val="00042F8E"/>
    <w:pPr>
      <w:numPr>
        <w:ilvl w:val="1"/>
        <w:numId w:val="5"/>
      </w:numPr>
      <w:ind w:left="1786" w:hanging="357"/>
    </w:pPr>
  </w:style>
  <w:style w:type="paragraph" w:customStyle="1" w:styleId="odrka10">
    <w:name w:val="odrážka 1"/>
    <w:basedOn w:val="Odstavecseseznamem"/>
    <w:qFormat/>
    <w:rsid w:val="00CA26B6"/>
    <w:pPr>
      <w:spacing w:before="200" w:after="0" w:line="288" w:lineRule="auto"/>
      <w:ind w:left="0"/>
      <w:contextualSpacing w:val="0"/>
    </w:pPr>
    <w:rPr>
      <w:rFonts w:ascii="Arial" w:eastAsia="Times New Roman" w:hAnsi="Arial" w:cs="Times New Roman"/>
      <w:lang w:bidi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5306B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306B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306BE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30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ent@ictpl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506A-0D66-431F-912B-41CCCD8B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Rejentová - ICT plus, s.r.o.</dc:creator>
  <cp:keywords/>
  <dc:description/>
  <cp:lastModifiedBy>Obec</cp:lastModifiedBy>
  <cp:revision>2</cp:revision>
  <dcterms:created xsi:type="dcterms:W3CDTF">2019-04-10T13:32:00Z</dcterms:created>
  <dcterms:modified xsi:type="dcterms:W3CDTF">2019-04-10T13:32:00Z</dcterms:modified>
</cp:coreProperties>
</file>